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881D" w14:textId="5E523382" w:rsidR="007176DD" w:rsidRPr="00171F42" w:rsidRDefault="007176DD">
      <w:pPr>
        <w:rPr>
          <w:rFonts w:asciiTheme="minorEastAsia" w:hAnsiTheme="minorEastAsia"/>
          <w:b/>
          <w:color w:val="333333"/>
          <w:spacing w:val="12"/>
          <w:kern w:val="0"/>
          <w:sz w:val="22"/>
        </w:rPr>
      </w:pPr>
      <w:r>
        <w:rPr>
          <w:rFonts w:ascii="inherit" w:hAnsi="inherit" w:hint="eastAsia"/>
          <w:b/>
          <w:color w:val="333333"/>
          <w:spacing w:val="12"/>
          <w:kern w:val="0"/>
          <w:sz w:val="28"/>
          <w:szCs w:val="28"/>
        </w:rPr>
        <w:t xml:space="preserve">　　　　　　　　　　　　　　　　　　　</w:t>
      </w:r>
      <w:r w:rsidRPr="00171F42">
        <w:rPr>
          <w:rFonts w:asciiTheme="minorEastAsia" w:hAnsiTheme="minorEastAsia" w:hint="eastAsia"/>
          <w:b/>
          <w:color w:val="333333"/>
          <w:spacing w:val="12"/>
          <w:kern w:val="0"/>
          <w:sz w:val="22"/>
        </w:rPr>
        <w:t>令和2年</w:t>
      </w:r>
      <w:r w:rsidR="004D18CB">
        <w:rPr>
          <w:rFonts w:asciiTheme="minorEastAsia" w:hAnsiTheme="minorEastAsia" w:hint="eastAsia"/>
          <w:b/>
          <w:color w:val="333333"/>
          <w:spacing w:val="12"/>
          <w:kern w:val="0"/>
          <w:sz w:val="22"/>
        </w:rPr>
        <w:t>6</w:t>
      </w:r>
      <w:r w:rsidRPr="00171F42">
        <w:rPr>
          <w:rFonts w:asciiTheme="minorEastAsia" w:hAnsiTheme="minorEastAsia" w:hint="eastAsia"/>
          <w:b/>
          <w:color w:val="333333"/>
          <w:spacing w:val="12"/>
          <w:kern w:val="0"/>
          <w:sz w:val="22"/>
        </w:rPr>
        <w:t>月</w:t>
      </w:r>
      <w:r w:rsidR="0076124C">
        <w:rPr>
          <w:rFonts w:asciiTheme="minorEastAsia" w:hAnsiTheme="minorEastAsia" w:hint="eastAsia"/>
          <w:b/>
          <w:color w:val="333333"/>
          <w:spacing w:val="12"/>
          <w:kern w:val="0"/>
          <w:sz w:val="22"/>
        </w:rPr>
        <w:t>1</w:t>
      </w:r>
      <w:r w:rsidR="00E619FA">
        <w:rPr>
          <w:rFonts w:asciiTheme="minorEastAsia" w:hAnsiTheme="minorEastAsia" w:hint="eastAsia"/>
          <w:b/>
          <w:color w:val="333333"/>
          <w:spacing w:val="12"/>
          <w:kern w:val="0"/>
          <w:sz w:val="22"/>
        </w:rPr>
        <w:t>2</w:t>
      </w:r>
      <w:r w:rsidRPr="00171F42">
        <w:rPr>
          <w:rFonts w:asciiTheme="minorEastAsia" w:hAnsiTheme="minorEastAsia" w:hint="eastAsia"/>
          <w:b/>
          <w:color w:val="333333"/>
          <w:spacing w:val="12"/>
          <w:kern w:val="0"/>
          <w:sz w:val="22"/>
        </w:rPr>
        <w:t>日</w:t>
      </w:r>
    </w:p>
    <w:p w14:paraId="40C4428A" w14:textId="77777777" w:rsidR="009213FD" w:rsidRDefault="009213FD">
      <w:pPr>
        <w:rPr>
          <w:rFonts w:ascii="inherit" w:hAnsi="inherit" w:hint="eastAsia"/>
          <w:b/>
          <w:color w:val="333333"/>
          <w:spacing w:val="12"/>
          <w:kern w:val="0"/>
          <w:sz w:val="28"/>
          <w:szCs w:val="28"/>
        </w:rPr>
      </w:pPr>
    </w:p>
    <w:p w14:paraId="443974EF" w14:textId="52093703" w:rsidR="007176DD" w:rsidRPr="00171F42" w:rsidRDefault="00171F42" w:rsidP="004D18CB">
      <w:pPr>
        <w:jc w:val="center"/>
        <w:rPr>
          <w:rFonts w:ascii="inherit" w:hAnsi="inherit" w:hint="eastAsia"/>
          <w:b/>
          <w:color w:val="333333"/>
          <w:spacing w:val="12"/>
          <w:kern w:val="0"/>
          <w:sz w:val="40"/>
          <w:szCs w:val="40"/>
          <w:u w:val="single"/>
        </w:rPr>
      </w:pPr>
      <w:r w:rsidRPr="00171F42">
        <w:rPr>
          <w:rFonts w:ascii="inherit" w:hAnsi="inherit" w:hint="eastAsia"/>
          <w:b/>
          <w:color w:val="333333"/>
          <w:spacing w:val="12"/>
          <w:kern w:val="0"/>
          <w:sz w:val="40"/>
          <w:szCs w:val="40"/>
          <w:u w:val="single"/>
        </w:rPr>
        <w:t>一時保育</w:t>
      </w:r>
      <w:r w:rsidR="004D18CB">
        <w:rPr>
          <w:rFonts w:ascii="inherit" w:hAnsi="inherit" w:hint="eastAsia"/>
          <w:b/>
          <w:color w:val="333333"/>
          <w:spacing w:val="12"/>
          <w:kern w:val="0"/>
          <w:sz w:val="40"/>
          <w:szCs w:val="40"/>
          <w:u w:val="single"/>
        </w:rPr>
        <w:t>について</w:t>
      </w:r>
      <w:r w:rsidRPr="00171F42">
        <w:rPr>
          <w:rFonts w:ascii="inherit" w:hAnsi="inherit" w:hint="eastAsia"/>
          <w:b/>
          <w:color w:val="333333"/>
          <w:spacing w:val="12"/>
          <w:kern w:val="0"/>
          <w:sz w:val="40"/>
          <w:szCs w:val="40"/>
          <w:u w:val="single"/>
        </w:rPr>
        <w:t>のお知らせ</w:t>
      </w:r>
    </w:p>
    <w:p w14:paraId="6B47D5A1" w14:textId="77777777" w:rsidR="00171F42" w:rsidRDefault="00171F42" w:rsidP="00171F42">
      <w:pPr>
        <w:jc w:val="center"/>
        <w:rPr>
          <w:rFonts w:ascii="inherit" w:hAnsi="inherit" w:hint="eastAsia"/>
          <w:b/>
          <w:color w:val="333333"/>
          <w:spacing w:val="12"/>
          <w:kern w:val="0"/>
          <w:sz w:val="28"/>
          <w:szCs w:val="28"/>
          <w:u w:val="single"/>
        </w:rPr>
      </w:pPr>
    </w:p>
    <w:p w14:paraId="2733CA42" w14:textId="77777777" w:rsidR="009213FD" w:rsidRPr="00171F42" w:rsidRDefault="009213FD" w:rsidP="00171F42">
      <w:pPr>
        <w:jc w:val="center"/>
        <w:rPr>
          <w:rFonts w:ascii="inherit" w:hAnsi="inherit" w:hint="eastAsia"/>
          <w:b/>
          <w:color w:val="333333"/>
          <w:spacing w:val="12"/>
          <w:kern w:val="0"/>
          <w:sz w:val="28"/>
          <w:szCs w:val="28"/>
          <w:u w:val="single"/>
        </w:rPr>
      </w:pPr>
    </w:p>
    <w:p w14:paraId="0B0F14B3" w14:textId="170550CA" w:rsidR="0065654C" w:rsidRDefault="007176DD" w:rsidP="00DE46B3">
      <w:pPr>
        <w:rPr>
          <w:rFonts w:ascii="inherit" w:hAnsi="inherit" w:hint="eastAsia"/>
          <w:b/>
          <w:color w:val="333333"/>
          <w:spacing w:val="12"/>
          <w:kern w:val="0"/>
          <w:sz w:val="24"/>
          <w:szCs w:val="24"/>
        </w:rPr>
      </w:pPr>
      <w:r w:rsidRPr="00171F42">
        <w:rPr>
          <w:rFonts w:ascii="inherit" w:hAnsi="inherit" w:hint="eastAsia"/>
          <w:b/>
          <w:color w:val="333333"/>
          <w:spacing w:val="12"/>
          <w:kern w:val="0"/>
          <w:sz w:val="24"/>
          <w:szCs w:val="24"/>
        </w:rPr>
        <w:t>新型コロナウイルス感染拡大防止に伴う国の緊急事態宣言</w:t>
      </w:r>
      <w:r w:rsidR="00DE46B3">
        <w:rPr>
          <w:rFonts w:ascii="inherit" w:hAnsi="inherit" w:hint="eastAsia"/>
          <w:b/>
          <w:color w:val="333333"/>
          <w:spacing w:val="12"/>
          <w:kern w:val="0"/>
          <w:sz w:val="24"/>
          <w:szCs w:val="24"/>
        </w:rPr>
        <w:t>が解除となりましたが、新宿区より、</w:t>
      </w:r>
      <w:r w:rsidR="00E422E4">
        <w:rPr>
          <w:rFonts w:ascii="inherit" w:hAnsi="inherit" w:hint="eastAsia"/>
          <w:b/>
          <w:color w:val="333333"/>
          <w:spacing w:val="12"/>
          <w:kern w:val="0"/>
          <w:sz w:val="24"/>
          <w:szCs w:val="24"/>
        </w:rPr>
        <w:t>6</w:t>
      </w:r>
      <w:r w:rsidR="00DE46B3">
        <w:rPr>
          <w:rFonts w:ascii="inherit" w:hAnsi="inherit" w:hint="eastAsia"/>
          <w:b/>
          <w:color w:val="333333"/>
          <w:spacing w:val="12"/>
          <w:kern w:val="0"/>
          <w:sz w:val="24"/>
          <w:szCs w:val="24"/>
        </w:rPr>
        <w:t>月</w:t>
      </w:r>
      <w:r w:rsidR="00DE46B3">
        <w:rPr>
          <w:rFonts w:ascii="inherit" w:hAnsi="inherit" w:hint="eastAsia"/>
          <w:b/>
          <w:color w:val="333333"/>
          <w:spacing w:val="12"/>
          <w:kern w:val="0"/>
          <w:sz w:val="24"/>
          <w:szCs w:val="24"/>
        </w:rPr>
        <w:t>30</w:t>
      </w:r>
      <w:r w:rsidR="00DE46B3">
        <w:rPr>
          <w:rFonts w:ascii="inherit" w:hAnsi="inherit" w:hint="eastAsia"/>
          <w:b/>
          <w:color w:val="333333"/>
          <w:spacing w:val="12"/>
          <w:kern w:val="0"/>
          <w:sz w:val="24"/>
          <w:szCs w:val="24"/>
        </w:rPr>
        <w:t>日まで引き続き保育園の登園自粛要請の継続のお知らせが来ています。</w:t>
      </w:r>
    </w:p>
    <w:p w14:paraId="51F1CCC7" w14:textId="4F4D5C57" w:rsidR="00DE46B3" w:rsidRDefault="00DE46B3" w:rsidP="00DE46B3">
      <w:pPr>
        <w:rPr>
          <w:rFonts w:ascii="inherit" w:hAnsi="inherit" w:hint="eastAsia"/>
          <w:b/>
          <w:color w:val="333333"/>
          <w:spacing w:val="12"/>
          <w:kern w:val="0"/>
          <w:sz w:val="24"/>
          <w:szCs w:val="24"/>
        </w:rPr>
      </w:pPr>
      <w:r>
        <w:rPr>
          <w:rFonts w:ascii="inherit" w:hAnsi="inherit" w:hint="eastAsia"/>
          <w:b/>
          <w:color w:val="333333"/>
          <w:spacing w:val="12"/>
          <w:kern w:val="0"/>
          <w:sz w:val="24"/>
          <w:szCs w:val="24"/>
        </w:rPr>
        <w:t>それに伴いまして、一時保育の休止も</w:t>
      </w:r>
      <w:r w:rsidR="00E422E4">
        <w:rPr>
          <w:rFonts w:ascii="inherit" w:hAnsi="inherit" w:hint="eastAsia"/>
          <w:b/>
          <w:color w:val="333333"/>
          <w:spacing w:val="12"/>
          <w:kern w:val="0"/>
          <w:sz w:val="24"/>
          <w:szCs w:val="24"/>
        </w:rPr>
        <w:t>6</w:t>
      </w:r>
      <w:r w:rsidR="00E422E4">
        <w:rPr>
          <w:rFonts w:ascii="inherit" w:hAnsi="inherit" w:hint="eastAsia"/>
          <w:b/>
          <w:color w:val="333333"/>
          <w:spacing w:val="12"/>
          <w:kern w:val="0"/>
          <w:sz w:val="24"/>
          <w:szCs w:val="24"/>
        </w:rPr>
        <w:t>月</w:t>
      </w:r>
      <w:r w:rsidR="00E422E4">
        <w:rPr>
          <w:rFonts w:ascii="inherit" w:hAnsi="inherit" w:hint="eastAsia"/>
          <w:b/>
          <w:color w:val="333333"/>
          <w:spacing w:val="12"/>
          <w:kern w:val="0"/>
          <w:sz w:val="24"/>
          <w:szCs w:val="24"/>
        </w:rPr>
        <w:t>30</w:t>
      </w:r>
      <w:r w:rsidR="00E422E4">
        <w:rPr>
          <w:rFonts w:ascii="inherit" w:hAnsi="inherit" w:hint="eastAsia"/>
          <w:b/>
          <w:color w:val="333333"/>
          <w:spacing w:val="12"/>
          <w:kern w:val="0"/>
          <w:sz w:val="24"/>
          <w:szCs w:val="24"/>
        </w:rPr>
        <w:t>日まで</w:t>
      </w:r>
      <w:r>
        <w:rPr>
          <w:rFonts w:ascii="inherit" w:hAnsi="inherit" w:hint="eastAsia"/>
          <w:b/>
          <w:color w:val="333333"/>
          <w:spacing w:val="12"/>
          <w:kern w:val="0"/>
          <w:sz w:val="24"/>
          <w:szCs w:val="24"/>
        </w:rPr>
        <w:t>継続させていただ</w:t>
      </w:r>
      <w:r w:rsidR="00862925">
        <w:rPr>
          <w:rFonts w:ascii="inherit" w:hAnsi="inherit" w:hint="eastAsia"/>
          <w:b/>
          <w:color w:val="333333"/>
          <w:spacing w:val="12"/>
          <w:kern w:val="0"/>
          <w:sz w:val="24"/>
          <w:szCs w:val="24"/>
        </w:rPr>
        <w:t>く判断と致しました</w:t>
      </w:r>
      <w:r>
        <w:rPr>
          <w:rFonts w:ascii="inherit" w:hAnsi="inherit" w:hint="eastAsia"/>
          <w:b/>
          <w:color w:val="333333"/>
          <w:spacing w:val="12"/>
          <w:kern w:val="0"/>
          <w:sz w:val="24"/>
          <w:szCs w:val="24"/>
        </w:rPr>
        <w:t>。</w:t>
      </w:r>
      <w:r w:rsidR="004D18CB">
        <w:rPr>
          <w:rFonts w:ascii="inherit" w:hAnsi="inherit" w:hint="eastAsia"/>
          <w:b/>
          <w:color w:val="333333"/>
          <w:spacing w:val="12"/>
          <w:kern w:val="0"/>
          <w:sz w:val="24"/>
          <w:szCs w:val="24"/>
        </w:rPr>
        <w:t>ご理解とご協力の程よろしくお願い致します。</w:t>
      </w:r>
    </w:p>
    <w:p w14:paraId="36C64557" w14:textId="77777777" w:rsidR="004D18CB" w:rsidRDefault="004D18CB" w:rsidP="00DE46B3">
      <w:pPr>
        <w:rPr>
          <w:rFonts w:ascii="inherit" w:hAnsi="inherit" w:hint="eastAsia"/>
          <w:b/>
          <w:color w:val="333333"/>
          <w:spacing w:val="12"/>
          <w:kern w:val="0"/>
          <w:sz w:val="24"/>
          <w:szCs w:val="24"/>
        </w:rPr>
      </w:pPr>
    </w:p>
    <w:p w14:paraId="72F7E6BB" w14:textId="20F5AAB7" w:rsidR="00E422E4" w:rsidRPr="002B2F0A" w:rsidRDefault="002B2F0A" w:rsidP="00DE46B3">
      <w:pPr>
        <w:rPr>
          <w:rFonts w:ascii="inherit" w:hAnsi="inherit" w:hint="eastAsia"/>
          <w:b/>
          <w:color w:val="333333"/>
          <w:spacing w:val="12"/>
          <w:kern w:val="0"/>
          <w:sz w:val="24"/>
          <w:szCs w:val="24"/>
        </w:rPr>
      </w:pPr>
      <w:r w:rsidRPr="002B2F0A">
        <w:rPr>
          <w:rFonts w:ascii="ＭＳ 明朝" w:eastAsia="ＭＳ 明朝" w:hAnsi="ＭＳ 明朝" w:hint="eastAsia"/>
          <w:b/>
          <w:color w:val="222222"/>
          <w:sz w:val="24"/>
          <w:szCs w:val="24"/>
        </w:rPr>
        <w:t>ただし、やむを得ない理由によりご家庭での保育が困難な場合は園までご相談下さい。</w:t>
      </w:r>
    </w:p>
    <w:p w14:paraId="113CFC95" w14:textId="77777777" w:rsidR="009213FD" w:rsidRDefault="009213FD">
      <w:pPr>
        <w:rPr>
          <w:rFonts w:ascii="inherit" w:hAnsi="inherit" w:hint="eastAsia"/>
          <w:b/>
          <w:color w:val="333333"/>
          <w:spacing w:val="12"/>
          <w:kern w:val="0"/>
          <w:sz w:val="24"/>
          <w:szCs w:val="24"/>
        </w:rPr>
      </w:pPr>
    </w:p>
    <w:p w14:paraId="6BB2AC1B" w14:textId="2A7F64F6" w:rsidR="009213FD" w:rsidRPr="00AB0C12" w:rsidRDefault="009213FD" w:rsidP="009213FD">
      <w:pPr>
        <w:ind w:left="220" w:hangingChars="100" w:hanging="220"/>
        <w:jc w:val="left"/>
        <w:rPr>
          <w:rFonts w:ascii="ＭＳ 明朝" w:eastAsia="ＭＳ 明朝" w:hAnsi="ＭＳ 明朝"/>
          <w:bCs/>
          <w:color w:val="222222"/>
          <w:sz w:val="22"/>
        </w:rPr>
      </w:pPr>
      <w:r w:rsidRPr="00AB0C12">
        <w:rPr>
          <w:rFonts w:ascii="ＭＳ 明朝" w:eastAsia="ＭＳ 明朝" w:hAnsi="ＭＳ 明朝" w:hint="eastAsia"/>
          <w:bCs/>
          <w:color w:val="222222"/>
          <w:sz w:val="22"/>
        </w:rPr>
        <w:t>〇</w:t>
      </w:r>
      <w:r w:rsidR="00E422E4">
        <w:rPr>
          <w:rFonts w:ascii="ＭＳ 明朝" w:eastAsia="ＭＳ 明朝" w:hAnsi="ＭＳ 明朝" w:hint="eastAsia"/>
          <w:bCs/>
          <w:color w:val="222222"/>
          <w:sz w:val="22"/>
        </w:rPr>
        <w:t>6</w:t>
      </w:r>
      <w:r w:rsidRPr="00AB0C12">
        <w:rPr>
          <w:rFonts w:ascii="ＭＳ 明朝" w:eastAsia="ＭＳ 明朝" w:hAnsi="ＭＳ 明朝" w:hint="eastAsia"/>
          <w:bCs/>
          <w:color w:val="222222"/>
          <w:sz w:val="22"/>
        </w:rPr>
        <w:t>月1</w:t>
      </w:r>
      <w:r w:rsidR="00E422E4">
        <w:rPr>
          <w:rFonts w:ascii="ＭＳ 明朝" w:eastAsia="ＭＳ 明朝" w:hAnsi="ＭＳ 明朝" w:hint="eastAsia"/>
          <w:bCs/>
          <w:color w:val="222222"/>
          <w:sz w:val="22"/>
        </w:rPr>
        <w:t>5</w:t>
      </w:r>
      <w:r>
        <w:rPr>
          <w:rFonts w:ascii="ＭＳ 明朝" w:eastAsia="ＭＳ 明朝" w:hAnsi="ＭＳ 明朝" w:hint="eastAsia"/>
          <w:bCs/>
          <w:color w:val="222222"/>
          <w:sz w:val="22"/>
        </w:rPr>
        <w:t>日（</w:t>
      </w:r>
      <w:r w:rsidR="00862925">
        <w:rPr>
          <w:rFonts w:ascii="ＭＳ 明朝" w:eastAsia="ＭＳ 明朝" w:hAnsi="ＭＳ 明朝" w:hint="eastAsia"/>
          <w:bCs/>
          <w:color w:val="222222"/>
          <w:sz w:val="22"/>
        </w:rPr>
        <w:t>月</w:t>
      </w:r>
      <w:r w:rsidRPr="00AB0C12">
        <w:rPr>
          <w:rFonts w:ascii="ＭＳ 明朝" w:eastAsia="ＭＳ 明朝" w:hAnsi="ＭＳ 明朝" w:hint="eastAsia"/>
          <w:bCs/>
          <w:color w:val="222222"/>
          <w:sz w:val="22"/>
        </w:rPr>
        <w:t>）から予定しておりました</w:t>
      </w:r>
      <w:r w:rsidR="002B2F0A">
        <w:rPr>
          <w:rFonts w:ascii="ＭＳ 明朝" w:eastAsia="ＭＳ 明朝" w:hAnsi="ＭＳ 明朝" w:hint="eastAsia"/>
          <w:bCs/>
          <w:color w:val="222222"/>
          <w:sz w:val="22"/>
        </w:rPr>
        <w:t>7</w:t>
      </w:r>
      <w:r w:rsidRPr="00AB0C12">
        <w:rPr>
          <w:rFonts w:ascii="ＭＳ 明朝" w:eastAsia="ＭＳ 明朝" w:hAnsi="ＭＳ 明朝" w:hint="eastAsia"/>
          <w:bCs/>
          <w:color w:val="222222"/>
          <w:sz w:val="22"/>
        </w:rPr>
        <w:t>月利用分の一時保育の申請受付は中止させていただきます。</w:t>
      </w:r>
    </w:p>
    <w:p w14:paraId="408168B1" w14:textId="77777777" w:rsidR="009213FD" w:rsidRPr="00AB0C12" w:rsidRDefault="009213FD" w:rsidP="009213FD">
      <w:pPr>
        <w:ind w:left="220" w:hangingChars="100" w:hanging="220"/>
        <w:jc w:val="left"/>
        <w:rPr>
          <w:rFonts w:ascii="ＭＳ 明朝" w:eastAsia="ＭＳ 明朝" w:hAnsi="ＭＳ 明朝"/>
          <w:bCs/>
          <w:color w:val="222222"/>
          <w:sz w:val="22"/>
        </w:rPr>
      </w:pPr>
    </w:p>
    <w:p w14:paraId="3A1387D8" w14:textId="45D408B6" w:rsidR="004D18CB" w:rsidRDefault="009213FD" w:rsidP="004D18CB">
      <w:pPr>
        <w:ind w:left="220" w:hangingChars="100" w:hanging="220"/>
        <w:jc w:val="left"/>
        <w:rPr>
          <w:rFonts w:ascii="ＭＳ 明朝" w:eastAsia="ＭＳ 明朝" w:hAnsi="ＭＳ 明朝"/>
          <w:bCs/>
          <w:color w:val="222222"/>
          <w:sz w:val="22"/>
        </w:rPr>
      </w:pPr>
      <w:r w:rsidRPr="00AB0C12">
        <w:rPr>
          <w:rFonts w:ascii="ＭＳ 明朝" w:eastAsia="ＭＳ 明朝" w:hAnsi="ＭＳ 明朝" w:hint="eastAsia"/>
          <w:bCs/>
          <w:color w:val="222222"/>
          <w:sz w:val="22"/>
        </w:rPr>
        <w:t>〇</w:t>
      </w:r>
      <w:r w:rsidR="002B2F0A">
        <w:rPr>
          <w:rFonts w:ascii="ＭＳ 明朝" w:eastAsia="ＭＳ 明朝" w:hAnsi="ＭＳ 明朝" w:hint="eastAsia"/>
          <w:bCs/>
          <w:color w:val="222222"/>
          <w:sz w:val="22"/>
        </w:rPr>
        <w:t>7月より一時保育再開の予定で準備を進めています。その場合は先着順の電話受付など検討をしているところです。</w:t>
      </w:r>
    </w:p>
    <w:p w14:paraId="3F9A22E5" w14:textId="6D203985" w:rsidR="009213FD" w:rsidRPr="00AB0C12" w:rsidRDefault="002B2F0A" w:rsidP="004D18CB">
      <w:pPr>
        <w:ind w:leftChars="100" w:left="210"/>
        <w:jc w:val="left"/>
        <w:rPr>
          <w:rFonts w:ascii="ＭＳ 明朝" w:eastAsia="ＭＳ 明朝" w:hAnsi="ＭＳ 明朝"/>
          <w:bCs/>
          <w:color w:val="222222"/>
          <w:sz w:val="22"/>
        </w:rPr>
      </w:pPr>
      <w:r>
        <w:rPr>
          <w:rFonts w:ascii="ＭＳ 明朝" w:eastAsia="ＭＳ 明朝" w:hAnsi="ＭＳ 明朝" w:hint="eastAsia"/>
          <w:bCs/>
          <w:color w:val="222222"/>
          <w:sz w:val="22"/>
        </w:rPr>
        <w:t>今後の</w:t>
      </w:r>
      <w:r w:rsidR="009213FD" w:rsidRPr="00AB0C12">
        <w:rPr>
          <w:rFonts w:ascii="ＭＳ 明朝" w:eastAsia="ＭＳ 明朝" w:hAnsi="ＭＳ 明朝" w:hint="eastAsia"/>
          <w:bCs/>
          <w:color w:val="222222"/>
          <w:sz w:val="22"/>
        </w:rPr>
        <w:t>新型コロナ感染症の発生状況により</w:t>
      </w:r>
      <w:r w:rsidR="00814E38">
        <w:rPr>
          <w:rFonts w:ascii="ＭＳ 明朝" w:eastAsia="ＭＳ 明朝" w:hAnsi="ＭＳ 明朝" w:hint="eastAsia"/>
          <w:bCs/>
          <w:color w:val="222222"/>
          <w:sz w:val="22"/>
        </w:rPr>
        <w:t>、</w:t>
      </w:r>
      <w:r>
        <w:rPr>
          <w:rFonts w:ascii="ＭＳ 明朝" w:eastAsia="ＭＳ 明朝" w:hAnsi="ＭＳ 明朝" w:hint="eastAsia"/>
          <w:bCs/>
          <w:color w:val="222222"/>
          <w:sz w:val="22"/>
        </w:rPr>
        <w:t>7月</w:t>
      </w:r>
      <w:r w:rsidR="004D18CB">
        <w:rPr>
          <w:rFonts w:ascii="ＭＳ 明朝" w:eastAsia="ＭＳ 明朝" w:hAnsi="ＭＳ 明朝" w:hint="eastAsia"/>
          <w:bCs/>
          <w:color w:val="222222"/>
          <w:sz w:val="22"/>
        </w:rPr>
        <w:t>も</w:t>
      </w:r>
      <w:r>
        <w:rPr>
          <w:rFonts w:ascii="ＭＳ 明朝" w:eastAsia="ＭＳ 明朝" w:hAnsi="ＭＳ 明朝" w:hint="eastAsia"/>
          <w:bCs/>
          <w:color w:val="222222"/>
          <w:sz w:val="22"/>
        </w:rPr>
        <w:t>引き続き休止の可能性もありますが</w:t>
      </w:r>
      <w:r w:rsidR="004D18CB">
        <w:rPr>
          <w:rFonts w:ascii="ＭＳ 明朝" w:eastAsia="ＭＳ 明朝" w:hAnsi="ＭＳ 明朝" w:hint="eastAsia"/>
          <w:bCs/>
          <w:color w:val="222222"/>
          <w:sz w:val="22"/>
        </w:rPr>
        <w:t>、また6月末に判断し</w:t>
      </w:r>
      <w:r w:rsidR="00862925">
        <w:rPr>
          <w:rFonts w:ascii="ＭＳ 明朝" w:eastAsia="ＭＳ 明朝" w:hAnsi="ＭＳ 明朝" w:hint="eastAsia"/>
          <w:bCs/>
          <w:color w:val="222222"/>
          <w:sz w:val="22"/>
        </w:rPr>
        <w:t>詳細を</w:t>
      </w:r>
      <w:r w:rsidR="004D18CB">
        <w:rPr>
          <w:rFonts w:ascii="ＭＳ 明朝" w:eastAsia="ＭＳ 明朝" w:hAnsi="ＭＳ 明朝" w:hint="eastAsia"/>
          <w:bCs/>
          <w:color w:val="222222"/>
          <w:sz w:val="22"/>
        </w:rPr>
        <w:t>H</w:t>
      </w:r>
      <w:r w:rsidR="004D18CB">
        <w:rPr>
          <w:rFonts w:ascii="ＭＳ 明朝" w:eastAsia="ＭＳ 明朝" w:hAnsi="ＭＳ 明朝"/>
          <w:bCs/>
          <w:color w:val="222222"/>
          <w:sz w:val="22"/>
        </w:rPr>
        <w:t>P</w:t>
      </w:r>
      <w:r w:rsidR="004D18CB">
        <w:rPr>
          <w:rFonts w:ascii="ＭＳ 明朝" w:eastAsia="ＭＳ 明朝" w:hAnsi="ＭＳ 明朝" w:hint="eastAsia"/>
          <w:bCs/>
          <w:color w:val="222222"/>
          <w:sz w:val="22"/>
        </w:rPr>
        <w:t>で</w:t>
      </w:r>
      <w:r w:rsidR="00862925">
        <w:rPr>
          <w:rFonts w:ascii="ＭＳ 明朝" w:eastAsia="ＭＳ 明朝" w:hAnsi="ＭＳ 明朝" w:hint="eastAsia"/>
          <w:bCs/>
          <w:color w:val="222222"/>
          <w:sz w:val="22"/>
        </w:rPr>
        <w:t>お知らせしますので</w:t>
      </w:r>
      <w:r w:rsidR="004D18CB">
        <w:rPr>
          <w:rFonts w:ascii="ＭＳ 明朝" w:eastAsia="ＭＳ 明朝" w:hAnsi="ＭＳ 明朝" w:hint="eastAsia"/>
          <w:bCs/>
          <w:color w:val="222222"/>
          <w:sz w:val="22"/>
        </w:rPr>
        <w:t>よろしくお願い致します。</w:t>
      </w:r>
      <w:r w:rsidR="009213FD" w:rsidRPr="00AB0C12">
        <w:rPr>
          <w:rFonts w:ascii="ＭＳ 明朝" w:eastAsia="ＭＳ 明朝" w:hAnsi="ＭＳ 明朝" w:hint="eastAsia"/>
          <w:bCs/>
          <w:color w:val="222222"/>
          <w:sz w:val="22"/>
        </w:rPr>
        <w:br/>
      </w:r>
    </w:p>
    <w:p w14:paraId="173987CE" w14:textId="77777777" w:rsidR="009213FD" w:rsidRPr="00AB0C12" w:rsidRDefault="009213FD" w:rsidP="009213FD">
      <w:pPr>
        <w:ind w:leftChars="100" w:left="210"/>
        <w:jc w:val="left"/>
        <w:rPr>
          <w:rFonts w:ascii="ＭＳ 明朝" w:eastAsia="ＭＳ 明朝" w:hAnsi="ＭＳ 明朝"/>
          <w:bCs/>
          <w:color w:val="222222"/>
          <w:sz w:val="22"/>
        </w:rPr>
      </w:pPr>
    </w:p>
    <w:p w14:paraId="151BB0CC" w14:textId="53D17AFA" w:rsidR="00171F42" w:rsidRDefault="00E422E4" w:rsidP="004D18CB">
      <w:pPr>
        <w:jc w:val="center"/>
        <w:rPr>
          <w:sz w:val="24"/>
          <w:szCs w:val="24"/>
        </w:rPr>
      </w:pPr>
      <w:r>
        <w:rPr>
          <w:rFonts w:ascii="inherit" w:hAnsi="inherit" w:hint="eastAsia"/>
          <w:b/>
          <w:color w:val="333333"/>
          <w:spacing w:val="12"/>
          <w:kern w:val="0"/>
          <w:sz w:val="24"/>
          <w:szCs w:val="24"/>
        </w:rPr>
        <w:t>1</w:t>
      </w:r>
      <w:r>
        <w:rPr>
          <w:rFonts w:ascii="inherit" w:hAnsi="inherit" w:hint="eastAsia"/>
          <w:b/>
          <w:color w:val="333333"/>
          <w:spacing w:val="12"/>
          <w:kern w:val="0"/>
          <w:sz w:val="24"/>
          <w:szCs w:val="24"/>
        </w:rPr>
        <w:t>日も早く皆さんにお会いできるよう</w:t>
      </w:r>
      <w:r w:rsidR="004D18CB">
        <w:rPr>
          <w:rFonts w:ascii="inherit" w:hAnsi="inherit" w:hint="eastAsia"/>
          <w:b/>
          <w:color w:val="333333"/>
          <w:spacing w:val="12"/>
          <w:kern w:val="0"/>
          <w:sz w:val="24"/>
          <w:szCs w:val="24"/>
        </w:rPr>
        <w:t>私たちも</w:t>
      </w:r>
      <w:r>
        <w:rPr>
          <w:rFonts w:ascii="inherit" w:hAnsi="inherit" w:hint="eastAsia"/>
          <w:b/>
          <w:color w:val="333333"/>
          <w:spacing w:val="12"/>
          <w:kern w:val="0"/>
          <w:sz w:val="24"/>
          <w:szCs w:val="24"/>
        </w:rPr>
        <w:t>願っています。</w:t>
      </w:r>
    </w:p>
    <w:p w14:paraId="625A361C" w14:textId="77777777" w:rsidR="009213FD" w:rsidRDefault="009213FD">
      <w:pPr>
        <w:rPr>
          <w:sz w:val="24"/>
          <w:szCs w:val="24"/>
        </w:rPr>
      </w:pPr>
    </w:p>
    <w:p w14:paraId="39DAAC42" w14:textId="2667AF19" w:rsidR="009213FD" w:rsidRDefault="009213FD">
      <w:pPr>
        <w:rPr>
          <w:sz w:val="24"/>
          <w:szCs w:val="24"/>
        </w:rPr>
      </w:pPr>
    </w:p>
    <w:p w14:paraId="72B52998" w14:textId="084B9EBA" w:rsidR="004D18CB" w:rsidRDefault="004D18CB">
      <w:pPr>
        <w:rPr>
          <w:sz w:val="24"/>
          <w:szCs w:val="24"/>
        </w:rPr>
      </w:pPr>
    </w:p>
    <w:p w14:paraId="5814FF57" w14:textId="77777777" w:rsidR="00862925" w:rsidRDefault="00862925">
      <w:pPr>
        <w:rPr>
          <w:sz w:val="24"/>
          <w:szCs w:val="24"/>
        </w:rPr>
      </w:pPr>
    </w:p>
    <w:p w14:paraId="150F42E3" w14:textId="77777777" w:rsidR="009213FD" w:rsidRPr="00AB0C12" w:rsidRDefault="009213FD" w:rsidP="009213FD">
      <w:pPr>
        <w:ind w:firstLineChars="2500" w:firstLine="5500"/>
        <w:jc w:val="left"/>
        <w:rPr>
          <w:rFonts w:ascii="ＭＳ 明朝" w:eastAsia="ＭＳ 明朝" w:hAnsi="ＭＳ 明朝"/>
          <w:bCs/>
          <w:color w:val="222222"/>
          <w:sz w:val="22"/>
        </w:rPr>
      </w:pPr>
      <w:r>
        <w:rPr>
          <w:rFonts w:ascii="ＭＳ 明朝" w:eastAsia="ＭＳ 明朝" w:hAnsi="ＭＳ 明朝" w:hint="eastAsia"/>
          <w:bCs/>
          <w:color w:val="222222"/>
          <w:sz w:val="22"/>
        </w:rPr>
        <w:t>（問合わせ先）</w:t>
      </w:r>
    </w:p>
    <w:p w14:paraId="0585A8F4" w14:textId="77777777" w:rsidR="009213FD" w:rsidRDefault="009213FD" w:rsidP="00347A30">
      <w:pPr>
        <w:ind w:left="5720" w:hangingChars="2600" w:hanging="5720"/>
        <w:jc w:val="left"/>
        <w:rPr>
          <w:rFonts w:ascii="ＭＳ 明朝" w:eastAsia="ＭＳ 明朝" w:hAnsi="ＭＳ 明朝"/>
          <w:bCs/>
          <w:color w:val="222222"/>
          <w:sz w:val="22"/>
        </w:rPr>
      </w:pPr>
      <w:r>
        <w:rPr>
          <w:rFonts w:ascii="ＭＳ 明朝" w:eastAsia="ＭＳ 明朝" w:hAnsi="ＭＳ 明朝" w:hint="eastAsia"/>
          <w:bCs/>
          <w:color w:val="222222"/>
          <w:sz w:val="22"/>
        </w:rPr>
        <w:t xml:space="preserve">　　　　　　　　　　　　　　　　　　</w:t>
      </w:r>
      <w:r w:rsidR="00347A30">
        <w:rPr>
          <w:rFonts w:ascii="ＭＳ 明朝" w:eastAsia="ＭＳ 明朝" w:hAnsi="ＭＳ 明朝" w:hint="eastAsia"/>
          <w:bCs/>
          <w:color w:val="222222"/>
          <w:sz w:val="22"/>
        </w:rPr>
        <w:t xml:space="preserve">　　　　　　</w:t>
      </w:r>
      <w:r>
        <w:rPr>
          <w:rFonts w:ascii="ＭＳ 明朝" w:eastAsia="ＭＳ 明朝" w:hAnsi="ＭＳ 明朝" w:hint="eastAsia"/>
          <w:bCs/>
          <w:color w:val="222222"/>
          <w:sz w:val="22"/>
        </w:rPr>
        <w:t xml:space="preserve">　一時保育室（おりーぶ）</w:t>
      </w:r>
      <w:r w:rsidR="00347A30">
        <w:rPr>
          <w:rFonts w:ascii="ＭＳ 明朝" w:eastAsia="ＭＳ 明朝" w:hAnsi="ＭＳ 明朝" w:hint="eastAsia"/>
          <w:bCs/>
          <w:color w:val="222222"/>
          <w:sz w:val="22"/>
        </w:rPr>
        <w:t xml:space="preserve">　　　　　　　　担</w:t>
      </w:r>
      <w:r>
        <w:rPr>
          <w:rFonts w:ascii="ＭＳ 明朝" w:eastAsia="ＭＳ 明朝" w:hAnsi="ＭＳ 明朝" w:hint="eastAsia"/>
          <w:bCs/>
          <w:color w:val="222222"/>
          <w:sz w:val="22"/>
        </w:rPr>
        <w:t>当：高橋陽子</w:t>
      </w:r>
    </w:p>
    <w:p w14:paraId="73AF4BBD" w14:textId="77777777" w:rsidR="009213FD" w:rsidRPr="00AB0C12" w:rsidRDefault="009213FD" w:rsidP="00347A30">
      <w:pPr>
        <w:ind w:firstLineChars="2600" w:firstLine="5720"/>
        <w:jc w:val="left"/>
        <w:rPr>
          <w:rFonts w:ascii="ＭＳ 明朝" w:eastAsia="ＭＳ 明朝" w:hAnsi="ＭＳ 明朝"/>
          <w:bCs/>
          <w:color w:val="222222"/>
          <w:sz w:val="22"/>
        </w:rPr>
      </w:pPr>
      <w:r>
        <w:rPr>
          <w:rFonts w:ascii="ＭＳ 明朝" w:eastAsia="ＭＳ 明朝" w:hAnsi="ＭＳ 明朝" w:hint="eastAsia"/>
          <w:bCs/>
          <w:color w:val="222222"/>
          <w:sz w:val="22"/>
        </w:rPr>
        <w:t xml:space="preserve">TEL </w:t>
      </w:r>
      <w:r>
        <w:rPr>
          <w:rFonts w:ascii="ＭＳ 明朝" w:eastAsia="ＭＳ 明朝" w:hAnsi="ＭＳ 明朝"/>
          <w:bCs/>
          <w:color w:val="222222"/>
          <w:sz w:val="22"/>
        </w:rPr>
        <w:t>03-3351-3819</w:t>
      </w:r>
    </w:p>
    <w:p w14:paraId="26F98D38" w14:textId="77777777" w:rsidR="009213FD" w:rsidRPr="009213FD" w:rsidRDefault="009213FD">
      <w:pPr>
        <w:rPr>
          <w:sz w:val="24"/>
          <w:szCs w:val="24"/>
        </w:rPr>
      </w:pPr>
    </w:p>
    <w:sectPr w:rsidR="009213FD" w:rsidRPr="009213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DD"/>
    <w:rsid w:val="00171F42"/>
    <w:rsid w:val="002B2F0A"/>
    <w:rsid w:val="00347A30"/>
    <w:rsid w:val="004D18CB"/>
    <w:rsid w:val="0065654C"/>
    <w:rsid w:val="007176DD"/>
    <w:rsid w:val="0076124C"/>
    <w:rsid w:val="00814E38"/>
    <w:rsid w:val="00862925"/>
    <w:rsid w:val="009213FD"/>
    <w:rsid w:val="00BB6F94"/>
    <w:rsid w:val="00DE46B3"/>
    <w:rsid w:val="00E422E4"/>
    <w:rsid w:val="00E619FA"/>
    <w:rsid w:val="00E8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0770C"/>
  <w15:chartTrackingRefBased/>
  <w15:docId w15:val="{6E594A2C-3A6D-44AC-95D1-5FBFB55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76DD"/>
  </w:style>
  <w:style w:type="character" w:customStyle="1" w:styleId="a4">
    <w:name w:val="日付 (文字)"/>
    <w:basedOn w:val="a0"/>
    <w:link w:val="a3"/>
    <w:uiPriority w:val="99"/>
    <w:semiHidden/>
    <w:rsid w:val="0071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町田 とし江</cp:lastModifiedBy>
  <cp:revision>9</cp:revision>
  <dcterms:created xsi:type="dcterms:W3CDTF">2020-06-03T06:02:00Z</dcterms:created>
  <dcterms:modified xsi:type="dcterms:W3CDTF">2020-06-12T00:12:00Z</dcterms:modified>
</cp:coreProperties>
</file>